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A5" w:rsidRDefault="00D22CA5" w:rsidP="00D22CA5">
      <w:pPr>
        <w:spacing w:line="300" w:lineRule="exact"/>
        <w:jc w:val="center"/>
        <w:rPr>
          <w:rFonts w:ascii="黑体" w:eastAsia="黑体" w:hAnsi="宋体"/>
          <w:sz w:val="28"/>
          <w:szCs w:val="28"/>
        </w:rPr>
      </w:pPr>
    </w:p>
    <w:p w:rsidR="00D22CA5" w:rsidRPr="00056BE3" w:rsidRDefault="00D22CA5" w:rsidP="00D22CA5">
      <w:pPr>
        <w:spacing w:line="38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Ansi="宋体" w:hint="eastAsia"/>
          <w:noProof/>
          <w:sz w:val="18"/>
          <w:szCs w:val="21"/>
        </w:rPr>
        <w:drawing>
          <wp:anchor distT="0" distB="0" distL="114300" distR="114300" simplePos="0" relativeHeight="251659264" behindDoc="0" locked="0" layoutInCell="1" allowOverlap="1" wp14:anchorId="343B1194" wp14:editId="591E2970">
            <wp:simplePos x="0" y="0"/>
            <wp:positionH relativeFrom="page">
              <wp:posOffset>4445</wp:posOffset>
            </wp:positionH>
            <wp:positionV relativeFrom="page">
              <wp:posOffset>135527</wp:posOffset>
            </wp:positionV>
            <wp:extent cx="2509157" cy="365970"/>
            <wp:effectExtent l="0" t="0" r="5715" b="0"/>
            <wp:wrapTight wrapText="bothSides">
              <wp:wrapPolygon edited="0">
                <wp:start x="0" y="0"/>
                <wp:lineTo x="0" y="20250"/>
                <wp:lineTo x="21485" y="20250"/>
                <wp:lineTo x="21485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北大影视戏剧研究中心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73" b="20816"/>
                    <a:stretch/>
                  </pic:blipFill>
                  <pic:spPr bwMode="auto">
                    <a:xfrm>
                      <a:off x="0" y="0"/>
                      <a:ext cx="2509157" cy="36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宋体"/>
          <w:sz w:val="28"/>
          <w:szCs w:val="28"/>
        </w:rPr>
        <w:t xml:space="preserve"> </w:t>
      </w:r>
      <w:r w:rsidRPr="00056BE3">
        <w:rPr>
          <w:rFonts w:ascii="黑体" w:eastAsia="黑体" w:hAnsi="宋体" w:hint="eastAsia"/>
          <w:sz w:val="28"/>
          <w:szCs w:val="28"/>
        </w:rPr>
        <w:t>2021第一届“中国电影理论探索与学派建设学术论坛”</w:t>
      </w:r>
    </w:p>
    <w:p w:rsidR="00D22CA5" w:rsidRDefault="00D22CA5" w:rsidP="00D22CA5">
      <w:pPr>
        <w:spacing w:line="380" w:lineRule="exact"/>
        <w:jc w:val="center"/>
        <w:rPr>
          <w:rFonts w:ascii="黑体" w:eastAsia="黑体" w:hAnsi="宋体"/>
          <w:sz w:val="28"/>
          <w:szCs w:val="28"/>
        </w:rPr>
      </w:pPr>
      <w:r w:rsidRPr="00056BE3">
        <w:rPr>
          <w:rFonts w:ascii="黑体" w:eastAsia="黑体" w:hAnsi="宋体" w:hint="eastAsia"/>
          <w:sz w:val="28"/>
          <w:szCs w:val="28"/>
        </w:rPr>
        <w:t>暨“超越工业 美美与共 走向共同：当下中</w:t>
      </w:r>
      <w:proofErr w:type="gramStart"/>
      <w:r w:rsidRPr="00056BE3">
        <w:rPr>
          <w:rFonts w:ascii="黑体" w:eastAsia="黑体" w:hAnsi="宋体" w:hint="eastAsia"/>
          <w:sz w:val="28"/>
          <w:szCs w:val="28"/>
        </w:rPr>
        <w:t>囯</w:t>
      </w:r>
      <w:proofErr w:type="gramEnd"/>
      <w:r w:rsidRPr="00056BE3">
        <w:rPr>
          <w:rFonts w:ascii="黑体" w:eastAsia="黑体" w:hAnsi="宋体" w:hint="eastAsia"/>
          <w:sz w:val="28"/>
          <w:szCs w:val="28"/>
        </w:rPr>
        <w:t>电影的美学探索与学派建设”（含“青年论坛”）学术论坛</w:t>
      </w:r>
    </w:p>
    <w:p w:rsidR="00D22CA5" w:rsidRPr="00D22CA5" w:rsidRDefault="00D22CA5" w:rsidP="00D22CA5">
      <w:pPr>
        <w:spacing w:beforeLines="100" w:before="312"/>
        <w:jc w:val="center"/>
        <w:rPr>
          <w:rFonts w:ascii="华文楷体" w:eastAsia="华文楷体" w:hAnsi="华文楷体"/>
          <w:b/>
          <w:sz w:val="28"/>
          <w:szCs w:val="28"/>
        </w:rPr>
      </w:pPr>
      <w:r w:rsidRPr="00D22CA5">
        <w:rPr>
          <w:rFonts w:ascii="华文楷体" w:eastAsia="华文楷体" w:hAnsi="华文楷体" w:hint="eastAsia"/>
          <w:b/>
          <w:sz w:val="28"/>
          <w:szCs w:val="28"/>
        </w:rPr>
        <w:t>会议回执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2772"/>
      </w:tblGrid>
      <w:tr w:rsidR="00D22CA5" w:rsidTr="00C27982">
        <w:trPr>
          <w:jc w:val="center"/>
        </w:trPr>
        <w:tc>
          <w:tcPr>
            <w:tcW w:w="2405" w:type="dxa"/>
            <w:vAlign w:val="center"/>
          </w:tcPr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姓名：</w:t>
            </w:r>
          </w:p>
        </w:tc>
        <w:tc>
          <w:tcPr>
            <w:tcW w:w="5891" w:type="dxa"/>
            <w:gridSpan w:val="3"/>
            <w:vAlign w:val="center"/>
          </w:tcPr>
          <w:p w:rsidR="00D22CA5" w:rsidRDefault="00D22CA5" w:rsidP="00C27982">
            <w:pPr>
              <w:rPr>
                <w:rFonts w:ascii="华文楷体" w:eastAsia="华文楷体" w:hAnsi="华文楷体"/>
                <w:noProof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单位/研究方向：</w:t>
            </w:r>
          </w:p>
        </w:tc>
      </w:tr>
      <w:tr w:rsidR="00D22CA5" w:rsidTr="00C27982">
        <w:trPr>
          <w:jc w:val="center"/>
        </w:trPr>
        <w:tc>
          <w:tcPr>
            <w:tcW w:w="2405" w:type="dxa"/>
            <w:vAlign w:val="center"/>
          </w:tcPr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noProof/>
                <w:sz w:val="28"/>
                <w:szCs w:val="28"/>
              </w:rPr>
              <w:t>性别：</w:t>
            </w:r>
          </w:p>
        </w:tc>
        <w:tc>
          <w:tcPr>
            <w:tcW w:w="3119" w:type="dxa"/>
            <w:gridSpan w:val="2"/>
            <w:vAlign w:val="center"/>
          </w:tcPr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学历水平：</w:t>
            </w:r>
          </w:p>
        </w:tc>
        <w:tc>
          <w:tcPr>
            <w:tcW w:w="2772" w:type="dxa"/>
          </w:tcPr>
          <w:p w:rsidR="00D22CA5" w:rsidRDefault="00D22CA5" w:rsidP="00C27982">
            <w:pPr>
              <w:rPr>
                <w:rFonts w:ascii="华文楷体" w:eastAsia="华文楷体" w:hAnsi="华文楷体"/>
                <w:noProof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noProof/>
                <w:sz w:val="28"/>
                <w:szCs w:val="28"/>
              </w:rPr>
              <w:t>职称：</w:t>
            </w:r>
          </w:p>
        </w:tc>
      </w:tr>
      <w:tr w:rsidR="00D22CA5" w:rsidTr="00C27982">
        <w:trPr>
          <w:jc w:val="center"/>
        </w:trPr>
        <w:tc>
          <w:tcPr>
            <w:tcW w:w="3823" w:type="dxa"/>
            <w:gridSpan w:val="2"/>
            <w:vAlign w:val="center"/>
          </w:tcPr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手机号码：</w:t>
            </w:r>
          </w:p>
        </w:tc>
        <w:tc>
          <w:tcPr>
            <w:tcW w:w="4473" w:type="dxa"/>
            <w:gridSpan w:val="2"/>
          </w:tcPr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邮箱：</w:t>
            </w:r>
          </w:p>
        </w:tc>
      </w:tr>
      <w:tr w:rsidR="00D22CA5" w:rsidTr="00C27982">
        <w:trPr>
          <w:jc w:val="center"/>
        </w:trPr>
        <w:tc>
          <w:tcPr>
            <w:tcW w:w="8296" w:type="dxa"/>
            <w:gridSpan w:val="4"/>
            <w:vAlign w:val="center"/>
          </w:tcPr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通讯地址：</w:t>
            </w:r>
          </w:p>
        </w:tc>
      </w:tr>
      <w:tr w:rsidR="00D22CA5" w:rsidTr="00C27982">
        <w:trPr>
          <w:jc w:val="center"/>
        </w:trPr>
        <w:tc>
          <w:tcPr>
            <w:tcW w:w="8296" w:type="dxa"/>
            <w:gridSpan w:val="4"/>
            <w:vAlign w:val="center"/>
          </w:tcPr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论文题目</w:t>
            </w:r>
            <w:r w:rsidRPr="003716BA">
              <w:rPr>
                <w:rFonts w:ascii="华文楷体" w:eastAsia="华文楷体" w:hAnsi="华文楷体" w:hint="eastAsia"/>
                <w:szCs w:val="21"/>
              </w:rPr>
              <w:t>（暂拟）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</w:tc>
      </w:tr>
      <w:tr w:rsidR="00D22CA5" w:rsidTr="00C27982">
        <w:trPr>
          <w:jc w:val="center"/>
        </w:trPr>
        <w:tc>
          <w:tcPr>
            <w:tcW w:w="8296" w:type="dxa"/>
            <w:gridSpan w:val="4"/>
            <w:vAlign w:val="center"/>
          </w:tcPr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论文摘要：</w:t>
            </w:r>
            <w:r w:rsidRPr="003716BA">
              <w:rPr>
                <w:rFonts w:ascii="华文楷体" w:eastAsia="华文楷体" w:hAnsi="华文楷体" w:hint="eastAsia"/>
                <w:szCs w:val="21"/>
              </w:rPr>
              <w:t>（</w:t>
            </w:r>
            <w:r w:rsidR="000B56E0" w:rsidRPr="000B56E0">
              <w:rPr>
                <w:rFonts w:ascii="华文楷体" w:eastAsia="华文楷体" w:hAnsi="华文楷体" w:hint="eastAsia"/>
                <w:szCs w:val="21"/>
              </w:rPr>
              <w:t>请简要说明论文主旨和主要内容</w:t>
            </w:r>
            <w:r w:rsidR="000B56E0">
              <w:rPr>
                <w:rFonts w:ascii="华文楷体" w:eastAsia="华文楷体" w:hAnsi="华文楷体" w:hint="eastAsia"/>
                <w:szCs w:val="21"/>
              </w:rPr>
              <w:t>，</w:t>
            </w:r>
            <w:bookmarkStart w:id="0" w:name="_GoBack"/>
            <w:bookmarkEnd w:id="0"/>
            <w:r w:rsidR="000B56E0" w:rsidRPr="000B56E0">
              <w:rPr>
                <w:rFonts w:ascii="华文楷体" w:eastAsia="华文楷体" w:hAnsi="华文楷体" w:hint="eastAsia"/>
                <w:szCs w:val="21"/>
              </w:rPr>
              <w:t>400字以内</w:t>
            </w:r>
            <w:r w:rsidRPr="003716BA">
              <w:rPr>
                <w:rFonts w:ascii="华文楷体" w:eastAsia="华文楷体" w:hAnsi="华文楷体" w:hint="eastAsia"/>
                <w:szCs w:val="21"/>
              </w:rPr>
              <w:t>）</w:t>
            </w:r>
          </w:p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D22CA5" w:rsidRPr="00E706DF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D22CA5" w:rsidTr="00C27982">
        <w:trPr>
          <w:jc w:val="center"/>
        </w:trPr>
        <w:tc>
          <w:tcPr>
            <w:tcW w:w="8296" w:type="dxa"/>
            <w:gridSpan w:val="4"/>
            <w:vAlign w:val="center"/>
          </w:tcPr>
          <w:p w:rsidR="00D22CA5" w:rsidRDefault="00D22CA5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3716BA">
              <w:rPr>
                <w:rFonts w:ascii="华文楷体" w:eastAsia="华文楷体" w:hAnsi="华文楷体" w:hint="eastAsia"/>
                <w:sz w:val="28"/>
                <w:szCs w:val="28"/>
              </w:rPr>
              <w:t>备    注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  <w:p w:rsidR="00D22CA5" w:rsidRDefault="00D22CA5" w:rsidP="00C27982">
            <w:pPr>
              <w:rPr>
                <w:rFonts w:ascii="华文楷体" w:eastAsia="华文楷体" w:hAnsi="华文楷体"/>
                <w:szCs w:val="21"/>
              </w:rPr>
            </w:pPr>
            <w:r w:rsidRPr="003716BA">
              <w:rPr>
                <w:rFonts w:ascii="华文楷体" w:eastAsia="华文楷体" w:hAnsi="华文楷体" w:hint="eastAsia"/>
                <w:szCs w:val="21"/>
              </w:rPr>
              <w:t>1、</w:t>
            </w:r>
            <w:r w:rsidR="005A50C7">
              <w:rPr>
                <w:rFonts w:ascii="华文楷体" w:eastAsia="华文楷体" w:hAnsi="华文楷体" w:hint="eastAsia"/>
                <w:szCs w:val="21"/>
              </w:rPr>
              <w:t>回执</w:t>
            </w:r>
            <w:r w:rsidRPr="003716BA">
              <w:rPr>
                <w:rFonts w:ascii="华文楷体" w:eastAsia="华文楷体" w:hAnsi="华文楷体" w:hint="eastAsia"/>
                <w:szCs w:val="21"/>
              </w:rPr>
              <w:t>请以附件形式发送至1901111158@pku.edu.cn （截止日期：</w:t>
            </w:r>
            <w:r w:rsidR="00765DB1" w:rsidRPr="00765DB1">
              <w:rPr>
                <w:rFonts w:ascii="华文楷体" w:eastAsia="华文楷体" w:hAnsi="华文楷体" w:hint="eastAsia"/>
                <w:szCs w:val="21"/>
              </w:rPr>
              <w:t>2021年9月1日</w:t>
            </w:r>
            <w:r w:rsidRPr="003716BA">
              <w:rPr>
                <w:rFonts w:ascii="华文楷体" w:eastAsia="华文楷体" w:hAnsi="华文楷体" w:hint="eastAsia"/>
                <w:szCs w:val="21"/>
              </w:rPr>
              <w:t>）。</w:t>
            </w:r>
          </w:p>
          <w:p w:rsidR="00E706DF" w:rsidRPr="00765DB1" w:rsidRDefault="00E706DF" w:rsidP="00C27982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706DF">
              <w:rPr>
                <w:rFonts w:ascii="华文楷体" w:eastAsia="华文楷体" w:hAnsi="华文楷体" w:hint="eastAsia"/>
                <w:szCs w:val="21"/>
              </w:rPr>
              <w:t>2、回执邮件标题统一格式为：单位-姓名的回执，如“北京大学-张三的回执”。</w:t>
            </w:r>
          </w:p>
        </w:tc>
      </w:tr>
    </w:tbl>
    <w:p w:rsidR="00DC096C" w:rsidRPr="00D22CA5" w:rsidRDefault="00DC096C"/>
    <w:sectPr w:rsidR="00DC096C" w:rsidRPr="00D2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A5"/>
    <w:rsid w:val="000B56E0"/>
    <w:rsid w:val="000F2E46"/>
    <w:rsid w:val="00203948"/>
    <w:rsid w:val="005A50C7"/>
    <w:rsid w:val="00765DB1"/>
    <w:rsid w:val="00D22CA5"/>
    <w:rsid w:val="00D761C3"/>
    <w:rsid w:val="00DC096C"/>
    <w:rsid w:val="00E706DF"/>
    <w:rsid w:val="00F36C8C"/>
    <w:rsid w:val="00F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8EE6"/>
  <w15:chartTrackingRefBased/>
  <w15:docId w15:val="{AE9EBC79-8DD7-407B-A31D-17B74BFA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C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22CA5"/>
    <w:rPr>
      <w:color w:val="808080"/>
    </w:rPr>
  </w:style>
  <w:style w:type="table" w:styleId="a4">
    <w:name w:val="Table Grid"/>
    <w:basedOn w:val="a1"/>
    <w:uiPriority w:val="39"/>
    <w:rsid w:val="00D2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yi</dc:creator>
  <cp:keywords/>
  <dc:description/>
  <cp:lastModifiedBy>yanran</cp:lastModifiedBy>
  <cp:revision>3</cp:revision>
  <dcterms:created xsi:type="dcterms:W3CDTF">2021-07-15T02:48:00Z</dcterms:created>
  <dcterms:modified xsi:type="dcterms:W3CDTF">2021-07-15T02:50:00Z</dcterms:modified>
</cp:coreProperties>
</file>